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67"/>
        <w:gridCol w:w="66"/>
        <w:gridCol w:w="4531"/>
      </w:tblGrid>
      <w:tr w:rsidR="00633EB4" w:rsidRPr="0059194C" w:rsidTr="009540C1">
        <w:trPr>
          <w:trHeight w:val="539"/>
        </w:trPr>
        <w:tc>
          <w:tcPr>
            <w:tcW w:w="9064" w:type="dxa"/>
            <w:gridSpan w:val="3"/>
            <w:tcBorders>
              <w:bottom w:val="single" w:sz="4" w:space="0" w:color="auto"/>
            </w:tcBorders>
            <w:vAlign w:val="center"/>
          </w:tcPr>
          <w:p w:rsidR="00633EB4" w:rsidRPr="0059194C" w:rsidRDefault="00603092">
            <w:pPr>
              <w:pStyle w:val="Nadpis1"/>
              <w:ind w:right="-476"/>
            </w:pPr>
            <w:r w:rsidRPr="0059194C">
              <w:t xml:space="preserve"> KRYCÍ LIST NABÍDKY</w:t>
            </w:r>
          </w:p>
        </w:tc>
      </w:tr>
      <w:tr w:rsidR="00633EB4" w:rsidRPr="0059194C" w:rsidTr="009540C1">
        <w:trPr>
          <w:trHeight w:val="150"/>
        </w:trPr>
        <w:tc>
          <w:tcPr>
            <w:tcW w:w="9064" w:type="dxa"/>
            <w:gridSpan w:val="3"/>
            <w:shd w:val="clear" w:color="auto" w:fill="D9D9D9"/>
            <w:vAlign w:val="center"/>
          </w:tcPr>
          <w:p w:rsidR="00633EB4" w:rsidRPr="0059194C" w:rsidRDefault="00633EB4">
            <w:pPr>
              <w:jc w:val="center"/>
              <w:rPr>
                <w:b/>
                <w:bCs/>
              </w:rPr>
            </w:pPr>
            <w:r w:rsidRPr="0059194C">
              <w:rPr>
                <w:b/>
                <w:bCs/>
              </w:rPr>
              <w:t xml:space="preserve">1. </w:t>
            </w:r>
            <w:r w:rsidR="00603092" w:rsidRPr="0059194C">
              <w:rPr>
                <w:b/>
                <w:bCs/>
              </w:rPr>
              <w:t xml:space="preserve"> V</w:t>
            </w:r>
            <w:r w:rsidR="00845E43" w:rsidRPr="0059194C">
              <w:rPr>
                <w:b/>
                <w:bCs/>
              </w:rPr>
              <w:t>eřejná zakázka</w:t>
            </w:r>
            <w:r w:rsidR="00603092" w:rsidRPr="0059194C">
              <w:rPr>
                <w:b/>
                <w:bCs/>
              </w:rPr>
              <w:t xml:space="preserve"> malého rozsahu</w:t>
            </w:r>
          </w:p>
        </w:tc>
      </w:tr>
      <w:tr w:rsidR="008979F2" w:rsidRPr="0059194C" w:rsidTr="009540C1">
        <w:tc>
          <w:tcPr>
            <w:tcW w:w="4467" w:type="dxa"/>
            <w:tcBorders>
              <w:bottom w:val="single" w:sz="4" w:space="0" w:color="auto"/>
            </w:tcBorders>
          </w:tcPr>
          <w:p w:rsidR="008979F2" w:rsidRPr="0059194C" w:rsidRDefault="00BF5C02">
            <w:r w:rsidRPr="0059194C">
              <w:t>Název</w:t>
            </w:r>
            <w:r w:rsidR="008979F2" w:rsidRPr="0059194C">
              <w:t>:</w:t>
            </w:r>
          </w:p>
        </w:tc>
        <w:tc>
          <w:tcPr>
            <w:tcW w:w="4597" w:type="dxa"/>
            <w:gridSpan w:val="2"/>
            <w:tcBorders>
              <w:bottom w:val="single" w:sz="4" w:space="0" w:color="auto"/>
            </w:tcBorders>
            <w:vAlign w:val="center"/>
          </w:tcPr>
          <w:p w:rsidR="008979F2" w:rsidRPr="0059194C" w:rsidRDefault="00557946" w:rsidP="008979F2">
            <w:pPr>
              <w:pStyle w:val="Zkladntext"/>
              <w:spacing w:before="20" w:after="20"/>
              <w:rPr>
                <w:b/>
              </w:rPr>
            </w:pPr>
            <w:r w:rsidRPr="00557946">
              <w:t xml:space="preserve">Stavební dokumentace, inženýrská činnost a autorský dozor – Zateplení jižní budovy </w:t>
            </w:r>
            <w:proofErr w:type="spellStart"/>
            <w:r w:rsidRPr="00557946">
              <w:t>FaF</w:t>
            </w:r>
            <w:proofErr w:type="spellEnd"/>
          </w:p>
        </w:tc>
      </w:tr>
      <w:tr w:rsidR="008979F2" w:rsidRPr="0059194C" w:rsidTr="009540C1">
        <w:trPr>
          <w:trHeight w:val="289"/>
        </w:trPr>
        <w:tc>
          <w:tcPr>
            <w:tcW w:w="9064" w:type="dxa"/>
            <w:gridSpan w:val="3"/>
            <w:tcBorders>
              <w:bottom w:val="single" w:sz="4" w:space="0" w:color="auto"/>
            </w:tcBorders>
            <w:shd w:val="clear" w:color="auto" w:fill="D9D9D9"/>
            <w:vAlign w:val="center"/>
          </w:tcPr>
          <w:p w:rsidR="008979F2" w:rsidRPr="0059194C" w:rsidRDefault="008979F2">
            <w:pPr>
              <w:jc w:val="center"/>
              <w:rPr>
                <w:b/>
                <w:bCs/>
              </w:rPr>
            </w:pPr>
            <w:r w:rsidRPr="0059194C">
              <w:rPr>
                <w:b/>
                <w:bCs/>
              </w:rPr>
              <w:t>2. Základní identifikační údaje o uchazeči</w:t>
            </w:r>
          </w:p>
        </w:tc>
      </w:tr>
      <w:tr w:rsidR="008979F2" w:rsidRPr="0059194C" w:rsidTr="009540C1">
        <w:tc>
          <w:tcPr>
            <w:tcW w:w="4533" w:type="dxa"/>
            <w:gridSpan w:val="2"/>
          </w:tcPr>
          <w:p w:rsidR="008979F2" w:rsidRPr="0059194C" w:rsidRDefault="008979F2">
            <w:r w:rsidRPr="0059194C">
              <w:t>Název:</w:t>
            </w:r>
          </w:p>
        </w:tc>
        <w:tc>
          <w:tcPr>
            <w:tcW w:w="4531" w:type="dxa"/>
          </w:tcPr>
          <w:p w:rsidR="008979F2" w:rsidRPr="0059194C" w:rsidRDefault="008979F2"/>
        </w:tc>
      </w:tr>
      <w:tr w:rsidR="008979F2" w:rsidRPr="0059194C" w:rsidTr="009540C1">
        <w:tc>
          <w:tcPr>
            <w:tcW w:w="4533" w:type="dxa"/>
            <w:gridSpan w:val="2"/>
          </w:tcPr>
          <w:p w:rsidR="008979F2" w:rsidRPr="0059194C" w:rsidRDefault="008979F2">
            <w:r w:rsidRPr="0059194C">
              <w:t xml:space="preserve">Sídlo/ místo podnikání: </w:t>
            </w:r>
          </w:p>
        </w:tc>
        <w:tc>
          <w:tcPr>
            <w:tcW w:w="4531" w:type="dxa"/>
          </w:tcPr>
          <w:p w:rsidR="008979F2" w:rsidRPr="0059194C" w:rsidRDefault="008979F2" w:rsidP="002946AA"/>
        </w:tc>
      </w:tr>
      <w:tr w:rsidR="008979F2" w:rsidRPr="0059194C" w:rsidTr="009540C1">
        <w:tc>
          <w:tcPr>
            <w:tcW w:w="4533" w:type="dxa"/>
            <w:gridSpan w:val="2"/>
          </w:tcPr>
          <w:p w:rsidR="008979F2" w:rsidRPr="0059194C" w:rsidRDefault="008979F2">
            <w:r w:rsidRPr="0059194C">
              <w:t xml:space="preserve">Tel./fax: </w:t>
            </w:r>
          </w:p>
        </w:tc>
        <w:tc>
          <w:tcPr>
            <w:tcW w:w="4531" w:type="dxa"/>
          </w:tcPr>
          <w:p w:rsidR="008979F2" w:rsidRPr="0059194C" w:rsidRDefault="008979F2"/>
        </w:tc>
      </w:tr>
      <w:tr w:rsidR="008979F2" w:rsidRPr="0059194C" w:rsidTr="009540C1">
        <w:tc>
          <w:tcPr>
            <w:tcW w:w="4533" w:type="dxa"/>
            <w:gridSpan w:val="2"/>
          </w:tcPr>
          <w:p w:rsidR="008979F2" w:rsidRPr="0059194C" w:rsidRDefault="008979F2">
            <w:r w:rsidRPr="0059194C">
              <w:t>E-mail (pro komunikaci v průběhu procesu zadávání veřejné zakázky):</w:t>
            </w:r>
          </w:p>
        </w:tc>
        <w:tc>
          <w:tcPr>
            <w:tcW w:w="4531" w:type="dxa"/>
          </w:tcPr>
          <w:p w:rsidR="008979F2" w:rsidRPr="0059194C" w:rsidRDefault="008979F2"/>
        </w:tc>
      </w:tr>
      <w:tr w:rsidR="008979F2" w:rsidRPr="0059194C" w:rsidTr="009540C1">
        <w:tc>
          <w:tcPr>
            <w:tcW w:w="4533" w:type="dxa"/>
            <w:gridSpan w:val="2"/>
          </w:tcPr>
          <w:p w:rsidR="008979F2" w:rsidRPr="0059194C" w:rsidRDefault="008979F2">
            <w:r w:rsidRPr="0059194C">
              <w:t>URL adresa:</w:t>
            </w:r>
          </w:p>
        </w:tc>
        <w:tc>
          <w:tcPr>
            <w:tcW w:w="4531" w:type="dxa"/>
          </w:tcPr>
          <w:p w:rsidR="008979F2" w:rsidRPr="0059194C" w:rsidRDefault="008979F2"/>
        </w:tc>
      </w:tr>
      <w:tr w:rsidR="008979F2" w:rsidRPr="0059194C" w:rsidTr="009540C1">
        <w:tc>
          <w:tcPr>
            <w:tcW w:w="4533" w:type="dxa"/>
            <w:gridSpan w:val="2"/>
          </w:tcPr>
          <w:p w:rsidR="008979F2" w:rsidRPr="0059194C" w:rsidRDefault="008979F2">
            <w:r w:rsidRPr="0059194C">
              <w:t>IČ :</w:t>
            </w:r>
          </w:p>
        </w:tc>
        <w:tc>
          <w:tcPr>
            <w:tcW w:w="4531" w:type="dxa"/>
          </w:tcPr>
          <w:p w:rsidR="008979F2" w:rsidRPr="0059194C" w:rsidRDefault="008979F2"/>
        </w:tc>
      </w:tr>
      <w:tr w:rsidR="008979F2" w:rsidRPr="0059194C" w:rsidTr="009540C1">
        <w:tc>
          <w:tcPr>
            <w:tcW w:w="4533" w:type="dxa"/>
            <w:gridSpan w:val="2"/>
          </w:tcPr>
          <w:p w:rsidR="008979F2" w:rsidRPr="0059194C" w:rsidRDefault="008979F2">
            <w:r w:rsidRPr="0059194C">
              <w:t>DIČ</w:t>
            </w:r>
          </w:p>
        </w:tc>
        <w:tc>
          <w:tcPr>
            <w:tcW w:w="4531" w:type="dxa"/>
          </w:tcPr>
          <w:p w:rsidR="008979F2" w:rsidRPr="0059194C" w:rsidRDefault="008979F2" w:rsidP="00557946"/>
        </w:tc>
      </w:tr>
      <w:tr w:rsidR="008979F2" w:rsidRPr="0059194C" w:rsidTr="009540C1">
        <w:tc>
          <w:tcPr>
            <w:tcW w:w="4533" w:type="dxa"/>
            <w:gridSpan w:val="2"/>
          </w:tcPr>
          <w:p w:rsidR="008979F2" w:rsidRPr="0059194C" w:rsidRDefault="008979F2">
            <w:r w:rsidRPr="0059194C">
              <w:t>Spisová značka v obchodním rejstříku:</w:t>
            </w:r>
          </w:p>
        </w:tc>
        <w:tc>
          <w:tcPr>
            <w:tcW w:w="4531" w:type="dxa"/>
          </w:tcPr>
          <w:p w:rsidR="008979F2" w:rsidRPr="0059194C" w:rsidRDefault="008979F2"/>
        </w:tc>
      </w:tr>
      <w:tr w:rsidR="008979F2" w:rsidRPr="0059194C" w:rsidTr="009540C1">
        <w:tc>
          <w:tcPr>
            <w:tcW w:w="4533" w:type="dxa"/>
            <w:gridSpan w:val="2"/>
          </w:tcPr>
          <w:p w:rsidR="008979F2" w:rsidRPr="0059194C" w:rsidRDefault="008979F2">
            <w:r w:rsidRPr="0059194C">
              <w:t>Kontaktní osoba:</w:t>
            </w:r>
          </w:p>
        </w:tc>
        <w:tc>
          <w:tcPr>
            <w:tcW w:w="4531" w:type="dxa"/>
          </w:tcPr>
          <w:p w:rsidR="008979F2" w:rsidRPr="0059194C" w:rsidRDefault="008979F2"/>
        </w:tc>
      </w:tr>
      <w:tr w:rsidR="008979F2" w:rsidRPr="0059194C" w:rsidTr="009540C1">
        <w:tc>
          <w:tcPr>
            <w:tcW w:w="4533" w:type="dxa"/>
            <w:gridSpan w:val="2"/>
          </w:tcPr>
          <w:p w:rsidR="008979F2" w:rsidRPr="0059194C" w:rsidRDefault="008979F2">
            <w:r w:rsidRPr="0059194C">
              <w:t>Tel./fax:</w:t>
            </w:r>
          </w:p>
        </w:tc>
        <w:tc>
          <w:tcPr>
            <w:tcW w:w="4531" w:type="dxa"/>
          </w:tcPr>
          <w:p w:rsidR="008979F2" w:rsidRPr="0059194C" w:rsidRDefault="008979F2"/>
        </w:tc>
      </w:tr>
      <w:tr w:rsidR="008979F2" w:rsidRPr="0059194C" w:rsidTr="009540C1">
        <w:tc>
          <w:tcPr>
            <w:tcW w:w="4533" w:type="dxa"/>
            <w:gridSpan w:val="2"/>
          </w:tcPr>
          <w:p w:rsidR="008979F2" w:rsidRPr="0059194C" w:rsidRDefault="008979F2">
            <w:r w:rsidRPr="0059194C">
              <w:t>E-mail:</w:t>
            </w:r>
          </w:p>
        </w:tc>
        <w:tc>
          <w:tcPr>
            <w:tcW w:w="4531" w:type="dxa"/>
          </w:tcPr>
          <w:p w:rsidR="008979F2" w:rsidRPr="0059194C" w:rsidRDefault="008979F2"/>
        </w:tc>
      </w:tr>
      <w:tr w:rsidR="008979F2" w:rsidRPr="0059194C" w:rsidTr="009540C1">
        <w:tblPrEx>
          <w:jc w:val="center"/>
        </w:tblPrEx>
        <w:trPr>
          <w:jc w:val="center"/>
        </w:trPr>
        <w:tc>
          <w:tcPr>
            <w:tcW w:w="9064" w:type="dxa"/>
            <w:gridSpan w:val="3"/>
            <w:shd w:val="clear" w:color="auto" w:fill="D9D9D9"/>
          </w:tcPr>
          <w:p w:rsidR="008979F2" w:rsidRPr="0059194C" w:rsidRDefault="008979F2">
            <w:pPr>
              <w:jc w:val="center"/>
              <w:rPr>
                <w:b/>
                <w:bCs/>
                <w:iCs/>
              </w:rPr>
            </w:pPr>
            <w:r w:rsidRPr="0059194C">
              <w:rPr>
                <w:b/>
                <w:bCs/>
              </w:rPr>
              <w:t xml:space="preserve">3. </w:t>
            </w:r>
            <w:r w:rsidR="0005330C" w:rsidRPr="0059194C">
              <w:rPr>
                <w:b/>
                <w:bCs/>
              </w:rPr>
              <w:t>Údaj, který je předmětem hodnocení</w:t>
            </w:r>
          </w:p>
        </w:tc>
      </w:tr>
      <w:tr w:rsidR="000562D4" w:rsidRPr="0059194C" w:rsidTr="009540C1">
        <w:tblPrEx>
          <w:jc w:val="center"/>
        </w:tblPrEx>
        <w:trPr>
          <w:cantSplit/>
          <w:jc w:val="center"/>
        </w:trPr>
        <w:tc>
          <w:tcPr>
            <w:tcW w:w="4533" w:type="dxa"/>
            <w:gridSpan w:val="2"/>
          </w:tcPr>
          <w:p w:rsidR="000562D4" w:rsidRPr="0059194C" w:rsidRDefault="000562D4">
            <w:pPr>
              <w:rPr>
                <w:b/>
              </w:rPr>
            </w:pPr>
            <w:r w:rsidRPr="0059194C">
              <w:rPr>
                <w:b/>
              </w:rPr>
              <w:t>Celková nabídková cena bez DPH:</w:t>
            </w:r>
          </w:p>
        </w:tc>
        <w:tc>
          <w:tcPr>
            <w:tcW w:w="4531" w:type="dxa"/>
          </w:tcPr>
          <w:p w:rsidR="000562D4" w:rsidRPr="0059194C" w:rsidRDefault="000562D4">
            <w:pPr>
              <w:rPr>
                <w:b/>
              </w:rPr>
            </w:pPr>
            <w:r w:rsidRPr="0059194C">
              <w:rPr>
                <w:b/>
              </w:rPr>
              <w:t xml:space="preserve">                                 ,--Kč</w:t>
            </w:r>
          </w:p>
        </w:tc>
      </w:tr>
      <w:tr w:rsidR="008979F2" w:rsidRPr="0059194C" w:rsidTr="009540C1">
        <w:tblPrEx>
          <w:jc w:val="center"/>
        </w:tblPrEx>
        <w:trPr>
          <w:cantSplit/>
          <w:jc w:val="center"/>
        </w:trPr>
        <w:tc>
          <w:tcPr>
            <w:tcW w:w="4533" w:type="dxa"/>
            <w:gridSpan w:val="2"/>
          </w:tcPr>
          <w:p w:rsidR="008979F2" w:rsidRPr="0059194C" w:rsidRDefault="008C2C9A">
            <w:r w:rsidRPr="0059194C">
              <w:t>DPH (sazba</w:t>
            </w:r>
            <w:r w:rsidR="000562D4" w:rsidRPr="0059194C">
              <w:t xml:space="preserve"> 15</w:t>
            </w:r>
            <w:r w:rsidR="008979F2" w:rsidRPr="0059194C">
              <w:t xml:space="preserve"> %)</w:t>
            </w:r>
          </w:p>
        </w:tc>
        <w:tc>
          <w:tcPr>
            <w:tcW w:w="4531" w:type="dxa"/>
          </w:tcPr>
          <w:p w:rsidR="008979F2" w:rsidRPr="0059194C" w:rsidRDefault="008979F2">
            <w:r w:rsidRPr="0059194C">
              <w:t xml:space="preserve">                                 ,--Kč</w:t>
            </w:r>
          </w:p>
        </w:tc>
      </w:tr>
      <w:tr w:rsidR="008979F2" w:rsidRPr="0059194C" w:rsidTr="009540C1">
        <w:tblPrEx>
          <w:jc w:val="center"/>
        </w:tblPrEx>
        <w:trPr>
          <w:cantSplit/>
          <w:jc w:val="center"/>
        </w:trPr>
        <w:tc>
          <w:tcPr>
            <w:tcW w:w="4533" w:type="dxa"/>
            <w:gridSpan w:val="2"/>
          </w:tcPr>
          <w:p w:rsidR="008979F2" w:rsidRPr="0059194C" w:rsidRDefault="008979F2" w:rsidP="00D57578">
            <w:r w:rsidRPr="0059194C">
              <w:t xml:space="preserve">DPH (sazba </w:t>
            </w:r>
            <w:r w:rsidR="000562D4" w:rsidRPr="0059194C">
              <w:t>21</w:t>
            </w:r>
            <w:r w:rsidRPr="0059194C">
              <w:t xml:space="preserve"> %): </w:t>
            </w:r>
          </w:p>
        </w:tc>
        <w:tc>
          <w:tcPr>
            <w:tcW w:w="4531" w:type="dxa"/>
          </w:tcPr>
          <w:p w:rsidR="008979F2" w:rsidRPr="0059194C" w:rsidRDefault="008979F2">
            <w:r w:rsidRPr="0059194C">
              <w:t xml:space="preserve">                                 ,--Kč</w:t>
            </w:r>
          </w:p>
        </w:tc>
      </w:tr>
      <w:tr w:rsidR="008979F2" w:rsidRPr="0059194C" w:rsidTr="009540C1">
        <w:tblPrEx>
          <w:jc w:val="center"/>
        </w:tblPrEx>
        <w:trPr>
          <w:cantSplit/>
          <w:jc w:val="center"/>
        </w:trPr>
        <w:tc>
          <w:tcPr>
            <w:tcW w:w="4533" w:type="dxa"/>
            <w:gridSpan w:val="2"/>
            <w:tcBorders>
              <w:bottom w:val="single" w:sz="4" w:space="0" w:color="auto"/>
            </w:tcBorders>
          </w:tcPr>
          <w:p w:rsidR="008979F2" w:rsidRPr="0059194C" w:rsidRDefault="000562D4">
            <w:pPr>
              <w:rPr>
                <w:bCs/>
              </w:rPr>
            </w:pPr>
            <w:r w:rsidRPr="0059194C">
              <w:rPr>
                <w:bCs/>
              </w:rPr>
              <w:t>Cena celkem včetně</w:t>
            </w:r>
            <w:r w:rsidR="008979F2" w:rsidRPr="0059194C">
              <w:rPr>
                <w:bCs/>
              </w:rPr>
              <w:t xml:space="preserve"> DPH: </w:t>
            </w:r>
          </w:p>
        </w:tc>
        <w:tc>
          <w:tcPr>
            <w:tcW w:w="4531" w:type="dxa"/>
            <w:tcBorders>
              <w:bottom w:val="single" w:sz="4" w:space="0" w:color="auto"/>
            </w:tcBorders>
          </w:tcPr>
          <w:p w:rsidR="000659D6" w:rsidRPr="0059194C" w:rsidRDefault="008979F2">
            <w:pPr>
              <w:rPr>
                <w:bCs/>
              </w:rPr>
            </w:pPr>
            <w:r w:rsidRPr="0059194C">
              <w:rPr>
                <w:bCs/>
              </w:rPr>
              <w:t xml:space="preserve">   </w:t>
            </w:r>
            <w:r w:rsidR="002A63F9" w:rsidRPr="0059194C">
              <w:rPr>
                <w:bCs/>
              </w:rPr>
              <w:t xml:space="preserve">     </w:t>
            </w:r>
            <w:r w:rsidR="000562D4" w:rsidRPr="0059194C">
              <w:rPr>
                <w:bCs/>
              </w:rPr>
              <w:t xml:space="preserve">  </w:t>
            </w:r>
            <w:r w:rsidR="0059194C">
              <w:rPr>
                <w:bCs/>
              </w:rPr>
              <w:t xml:space="preserve">                      </w:t>
            </w:r>
            <w:r w:rsidR="002A63F9" w:rsidRPr="0059194C">
              <w:rPr>
                <w:bCs/>
              </w:rPr>
              <w:t xml:space="preserve"> </w:t>
            </w:r>
            <w:r w:rsidRPr="0059194C">
              <w:rPr>
                <w:bCs/>
              </w:rPr>
              <w:t>,--Kč</w:t>
            </w:r>
          </w:p>
        </w:tc>
      </w:tr>
      <w:tr w:rsidR="00040D69" w:rsidRPr="0059194C" w:rsidTr="009540C1">
        <w:tblPrEx>
          <w:jc w:val="center"/>
        </w:tblPrEx>
        <w:trPr>
          <w:jc w:val="center"/>
        </w:trPr>
        <w:tc>
          <w:tcPr>
            <w:tcW w:w="9064" w:type="dxa"/>
            <w:gridSpan w:val="3"/>
            <w:shd w:val="clear" w:color="auto" w:fill="D9D9D9"/>
          </w:tcPr>
          <w:p w:rsidR="00040D69" w:rsidRPr="0059194C" w:rsidRDefault="00040D69" w:rsidP="00040D69">
            <w:pPr>
              <w:jc w:val="center"/>
              <w:rPr>
                <w:b/>
                <w:bCs/>
                <w:iCs/>
              </w:rPr>
            </w:pPr>
            <w:r>
              <w:rPr>
                <w:b/>
                <w:bCs/>
              </w:rPr>
              <w:t>4</w:t>
            </w:r>
            <w:r w:rsidRPr="0059194C">
              <w:rPr>
                <w:b/>
                <w:bCs/>
              </w:rPr>
              <w:t xml:space="preserve">. </w:t>
            </w:r>
            <w:r>
              <w:rPr>
                <w:b/>
                <w:bCs/>
              </w:rPr>
              <w:t>Ceny dílčího plnění dle SOD bez DPH</w:t>
            </w:r>
          </w:p>
        </w:tc>
      </w:tr>
      <w:tr w:rsidR="00040D69" w:rsidRPr="0059194C" w:rsidTr="009540C1">
        <w:tblPrEx>
          <w:jc w:val="center"/>
        </w:tblPrEx>
        <w:trPr>
          <w:cantSplit/>
          <w:jc w:val="center"/>
        </w:trPr>
        <w:tc>
          <w:tcPr>
            <w:tcW w:w="4533" w:type="dxa"/>
            <w:gridSpan w:val="2"/>
          </w:tcPr>
          <w:p w:rsidR="00040D69" w:rsidRPr="00040D69" w:rsidRDefault="00040D69" w:rsidP="00006E15">
            <w:r>
              <w:t xml:space="preserve">Cena za plnění </w:t>
            </w:r>
            <w:r w:rsidRPr="00040D69">
              <w:t>smlouvy specifikované v čl. 1. odst. 2 písmeno a) smlouvy</w:t>
            </w:r>
            <w:r>
              <w:t xml:space="preserve"> (DSP</w:t>
            </w:r>
            <w:r w:rsidR="009D779B">
              <w:t>+IČ</w:t>
            </w:r>
            <w:r>
              <w:t>)</w:t>
            </w:r>
          </w:p>
        </w:tc>
        <w:tc>
          <w:tcPr>
            <w:tcW w:w="4531" w:type="dxa"/>
          </w:tcPr>
          <w:p w:rsidR="00040D69" w:rsidRPr="00040D69" w:rsidRDefault="00040D69" w:rsidP="00006E15">
            <w:r w:rsidRPr="00040D69">
              <w:t xml:space="preserve">                                 ,--Kč</w:t>
            </w:r>
          </w:p>
        </w:tc>
      </w:tr>
      <w:tr w:rsidR="00040D69" w:rsidRPr="0059194C" w:rsidTr="009540C1">
        <w:tblPrEx>
          <w:jc w:val="center"/>
        </w:tblPrEx>
        <w:trPr>
          <w:cantSplit/>
          <w:jc w:val="center"/>
        </w:trPr>
        <w:tc>
          <w:tcPr>
            <w:tcW w:w="4533" w:type="dxa"/>
            <w:gridSpan w:val="2"/>
          </w:tcPr>
          <w:p w:rsidR="00040D69" w:rsidRPr="00040D69" w:rsidRDefault="00040D69" w:rsidP="00040D69">
            <w:r>
              <w:t xml:space="preserve">Cena za plnění </w:t>
            </w:r>
            <w:r w:rsidRPr="00040D69">
              <w:t xml:space="preserve">smlouvy specifikované v čl. 1. odst. 2 písmeno </w:t>
            </w:r>
            <w:r>
              <w:t>b</w:t>
            </w:r>
            <w:r w:rsidRPr="00040D69">
              <w:t>) smlouvy</w:t>
            </w:r>
            <w:r>
              <w:t xml:space="preserve"> (DPS</w:t>
            </w:r>
            <w:r w:rsidR="009D779B">
              <w:t>+IČ</w:t>
            </w:r>
            <w:r>
              <w:t>)</w:t>
            </w:r>
          </w:p>
        </w:tc>
        <w:tc>
          <w:tcPr>
            <w:tcW w:w="4531" w:type="dxa"/>
          </w:tcPr>
          <w:p w:rsidR="00040D69" w:rsidRPr="00040D69" w:rsidRDefault="00040D69" w:rsidP="00006E15">
            <w:r w:rsidRPr="00040D69">
              <w:t xml:space="preserve">                                 ,--Kč</w:t>
            </w:r>
          </w:p>
        </w:tc>
      </w:tr>
      <w:tr w:rsidR="00040D69" w:rsidRPr="0059194C" w:rsidTr="009540C1">
        <w:tblPrEx>
          <w:jc w:val="center"/>
        </w:tblPrEx>
        <w:trPr>
          <w:cantSplit/>
          <w:jc w:val="center"/>
        </w:trPr>
        <w:tc>
          <w:tcPr>
            <w:tcW w:w="4533" w:type="dxa"/>
            <w:gridSpan w:val="2"/>
          </w:tcPr>
          <w:p w:rsidR="00040D69" w:rsidRPr="00040D69" w:rsidRDefault="00040D69" w:rsidP="00040D69">
            <w:r>
              <w:t xml:space="preserve">Cena za plnění </w:t>
            </w:r>
            <w:r w:rsidRPr="00040D69">
              <w:t xml:space="preserve">smlouvy specifikované v čl. 1. odst. 2 písmeno </w:t>
            </w:r>
            <w:r>
              <w:t>c</w:t>
            </w:r>
            <w:r w:rsidRPr="00040D69">
              <w:t>) smlouvy</w:t>
            </w:r>
            <w:r>
              <w:t xml:space="preserve"> (VV+PPR)</w:t>
            </w:r>
          </w:p>
        </w:tc>
        <w:tc>
          <w:tcPr>
            <w:tcW w:w="4531" w:type="dxa"/>
          </w:tcPr>
          <w:p w:rsidR="00040D69" w:rsidRPr="00040D69" w:rsidRDefault="00040D69" w:rsidP="00006E15">
            <w:r w:rsidRPr="00040D69">
              <w:t xml:space="preserve">                                 ,--Kč</w:t>
            </w:r>
          </w:p>
        </w:tc>
        <w:bookmarkStart w:id="0" w:name="_GoBack"/>
        <w:bookmarkEnd w:id="0"/>
      </w:tr>
      <w:tr w:rsidR="00040D69" w:rsidRPr="0059194C" w:rsidTr="009540C1">
        <w:tblPrEx>
          <w:jc w:val="center"/>
        </w:tblPrEx>
        <w:trPr>
          <w:cantSplit/>
          <w:jc w:val="center"/>
        </w:trPr>
        <w:tc>
          <w:tcPr>
            <w:tcW w:w="4533" w:type="dxa"/>
            <w:gridSpan w:val="2"/>
            <w:tcBorders>
              <w:bottom w:val="single" w:sz="4" w:space="0" w:color="auto"/>
            </w:tcBorders>
          </w:tcPr>
          <w:p w:rsidR="00040D69" w:rsidRPr="00040D69" w:rsidRDefault="00040D69" w:rsidP="00040D69">
            <w:pPr>
              <w:rPr>
                <w:bCs/>
              </w:rPr>
            </w:pPr>
            <w:r>
              <w:t xml:space="preserve">Cena za plnění </w:t>
            </w:r>
            <w:r w:rsidRPr="00040D69">
              <w:t xml:space="preserve">smlouvy specifikované v čl. 1. odst. 2 písmeno </w:t>
            </w:r>
            <w:r>
              <w:t>d</w:t>
            </w:r>
            <w:r w:rsidRPr="00040D69">
              <w:t>) smlouvy</w:t>
            </w:r>
            <w:r>
              <w:t xml:space="preserve"> (AD)</w:t>
            </w:r>
          </w:p>
        </w:tc>
        <w:tc>
          <w:tcPr>
            <w:tcW w:w="4531" w:type="dxa"/>
            <w:tcBorders>
              <w:bottom w:val="single" w:sz="4" w:space="0" w:color="auto"/>
            </w:tcBorders>
          </w:tcPr>
          <w:p w:rsidR="00040D69" w:rsidRPr="00040D69" w:rsidRDefault="00040D69" w:rsidP="00006E15">
            <w:pPr>
              <w:rPr>
                <w:bCs/>
              </w:rPr>
            </w:pPr>
            <w:r w:rsidRPr="00040D69">
              <w:rPr>
                <w:bCs/>
              </w:rPr>
              <w:t xml:space="preserve">                                 ,--Kč</w:t>
            </w:r>
          </w:p>
        </w:tc>
      </w:tr>
      <w:tr w:rsidR="00040D69" w:rsidRPr="0059194C" w:rsidTr="009540C1">
        <w:tblPrEx>
          <w:jc w:val="center"/>
        </w:tblPrEx>
        <w:trPr>
          <w:cantSplit/>
          <w:trHeight w:val="954"/>
          <w:jc w:val="center"/>
        </w:trPr>
        <w:tc>
          <w:tcPr>
            <w:tcW w:w="4533" w:type="dxa"/>
            <w:gridSpan w:val="2"/>
            <w:tcBorders>
              <w:bottom w:val="single" w:sz="4" w:space="0" w:color="auto"/>
            </w:tcBorders>
          </w:tcPr>
          <w:p w:rsidR="00040D69" w:rsidRPr="0059194C" w:rsidRDefault="00040D69" w:rsidP="00040D69">
            <w:pPr>
              <w:rPr>
                <w:bCs/>
              </w:rPr>
            </w:pPr>
            <w:r>
              <w:t xml:space="preserve">Cena za plnění </w:t>
            </w:r>
            <w:r w:rsidRPr="00040D69">
              <w:t xml:space="preserve">smlouvy specifikované v čl. 1. odst. 2 písmeno </w:t>
            </w:r>
            <w:r>
              <w:t>e</w:t>
            </w:r>
            <w:r w:rsidRPr="00040D69">
              <w:t>) smlouvy</w:t>
            </w:r>
            <w:r>
              <w:t xml:space="preserve"> (spolupráce při VŘ)</w:t>
            </w:r>
          </w:p>
        </w:tc>
        <w:tc>
          <w:tcPr>
            <w:tcW w:w="4531" w:type="dxa"/>
            <w:tcBorders>
              <w:bottom w:val="single" w:sz="4" w:space="0" w:color="auto"/>
            </w:tcBorders>
          </w:tcPr>
          <w:p w:rsidR="00040D69" w:rsidRPr="0059194C" w:rsidRDefault="00040D69">
            <w:pPr>
              <w:rPr>
                <w:bCs/>
              </w:rPr>
            </w:pPr>
            <w:r w:rsidRPr="00040D69">
              <w:rPr>
                <w:bCs/>
              </w:rPr>
              <w:t xml:space="preserve">                                 ,--Kč</w:t>
            </w:r>
          </w:p>
        </w:tc>
      </w:tr>
      <w:tr w:rsidR="00D310F1" w:rsidRPr="0059194C" w:rsidTr="009540C1">
        <w:tblPrEx>
          <w:jc w:val="center"/>
        </w:tblPrEx>
        <w:trPr>
          <w:cantSplit/>
          <w:jc w:val="center"/>
        </w:trPr>
        <w:tc>
          <w:tcPr>
            <w:tcW w:w="9064" w:type="dxa"/>
            <w:gridSpan w:val="3"/>
            <w:tcBorders>
              <w:bottom w:val="single" w:sz="4" w:space="0" w:color="auto"/>
            </w:tcBorders>
            <w:shd w:val="clear" w:color="auto" w:fill="D9D9D9"/>
            <w:vAlign w:val="center"/>
          </w:tcPr>
          <w:p w:rsidR="00D310F1" w:rsidRDefault="00D310F1" w:rsidP="00040D69">
            <w:pPr>
              <w:jc w:val="center"/>
              <w:rPr>
                <w:b/>
                <w:bCs/>
              </w:rPr>
            </w:pPr>
            <w:r>
              <w:rPr>
                <w:b/>
                <w:bCs/>
              </w:rPr>
              <w:t>5. Ceny výkonu v hodinových sazbách</w:t>
            </w:r>
          </w:p>
        </w:tc>
      </w:tr>
      <w:tr w:rsidR="00D310F1" w:rsidRPr="0059194C" w:rsidTr="009540C1">
        <w:tblPrEx>
          <w:jc w:val="center"/>
        </w:tblPrEx>
        <w:trPr>
          <w:cantSplit/>
          <w:jc w:val="center"/>
        </w:trPr>
        <w:tc>
          <w:tcPr>
            <w:tcW w:w="4533" w:type="dxa"/>
            <w:gridSpan w:val="2"/>
            <w:shd w:val="clear" w:color="auto" w:fill="auto"/>
          </w:tcPr>
          <w:p w:rsidR="00D310F1" w:rsidRPr="00D310F1" w:rsidRDefault="00D310F1" w:rsidP="00D310F1">
            <w:pPr>
              <w:rPr>
                <w:bCs/>
              </w:rPr>
            </w:pPr>
            <w:r>
              <w:t xml:space="preserve">Hodinová sazba </w:t>
            </w:r>
            <w:r w:rsidR="004906CB">
              <w:t>autorského dozoru projektanta</w:t>
            </w:r>
          </w:p>
        </w:tc>
        <w:tc>
          <w:tcPr>
            <w:tcW w:w="4531" w:type="dxa"/>
            <w:shd w:val="clear" w:color="auto" w:fill="auto"/>
          </w:tcPr>
          <w:p w:rsidR="00D310F1" w:rsidRPr="00D310F1" w:rsidRDefault="00D310F1" w:rsidP="00D310F1">
            <w:pPr>
              <w:rPr>
                <w:bCs/>
              </w:rPr>
            </w:pPr>
            <w:r w:rsidRPr="00D310F1">
              <w:rPr>
                <w:bCs/>
              </w:rPr>
              <w:t xml:space="preserve">                                 ,--Kč</w:t>
            </w:r>
            <w:r w:rsidR="004906CB">
              <w:rPr>
                <w:bCs/>
              </w:rPr>
              <w:t>/hod</w:t>
            </w:r>
          </w:p>
        </w:tc>
      </w:tr>
      <w:tr w:rsidR="00D310F1" w:rsidRPr="0059194C" w:rsidTr="009540C1">
        <w:tblPrEx>
          <w:jc w:val="center"/>
        </w:tblPrEx>
        <w:trPr>
          <w:cantSplit/>
          <w:jc w:val="center"/>
        </w:trPr>
        <w:tc>
          <w:tcPr>
            <w:tcW w:w="9064" w:type="dxa"/>
            <w:gridSpan w:val="3"/>
            <w:shd w:val="clear" w:color="auto" w:fill="D9D9D9"/>
            <w:vAlign w:val="center"/>
          </w:tcPr>
          <w:p w:rsidR="00D310F1" w:rsidRPr="0059194C" w:rsidRDefault="004906CB" w:rsidP="00D310F1">
            <w:pPr>
              <w:jc w:val="center"/>
              <w:rPr>
                <w:bCs/>
              </w:rPr>
            </w:pPr>
            <w:r>
              <w:rPr>
                <w:b/>
                <w:bCs/>
              </w:rPr>
              <w:t>6</w:t>
            </w:r>
            <w:r w:rsidR="00D310F1" w:rsidRPr="0059194C">
              <w:rPr>
                <w:b/>
                <w:bCs/>
              </w:rPr>
              <w:t>. Oprávněná osoba za uchazeče jednat</w:t>
            </w:r>
          </w:p>
        </w:tc>
      </w:tr>
      <w:tr w:rsidR="00D310F1" w:rsidRPr="0059194C" w:rsidTr="009540C1">
        <w:tblPrEx>
          <w:jc w:val="center"/>
        </w:tblPrEx>
        <w:trPr>
          <w:cantSplit/>
          <w:jc w:val="center"/>
        </w:trPr>
        <w:tc>
          <w:tcPr>
            <w:tcW w:w="4533" w:type="dxa"/>
            <w:gridSpan w:val="2"/>
            <w:vAlign w:val="center"/>
          </w:tcPr>
          <w:p w:rsidR="00D310F1" w:rsidRPr="0059194C" w:rsidRDefault="00D310F1" w:rsidP="00D310F1">
            <w:pPr>
              <w:rPr>
                <w:bCs/>
              </w:rPr>
            </w:pPr>
            <w:r w:rsidRPr="0059194C">
              <w:t>Titul, jméno, příjmení:</w:t>
            </w:r>
          </w:p>
        </w:tc>
        <w:tc>
          <w:tcPr>
            <w:tcW w:w="4531" w:type="dxa"/>
          </w:tcPr>
          <w:p w:rsidR="00D310F1" w:rsidRPr="0059194C" w:rsidRDefault="00D310F1" w:rsidP="00D310F1">
            <w:pPr>
              <w:rPr>
                <w:bCs/>
              </w:rPr>
            </w:pPr>
          </w:p>
        </w:tc>
      </w:tr>
      <w:tr w:rsidR="00D310F1" w:rsidRPr="0059194C" w:rsidTr="009540C1">
        <w:tblPrEx>
          <w:jc w:val="center"/>
        </w:tblPrEx>
        <w:trPr>
          <w:cantSplit/>
          <w:jc w:val="center"/>
        </w:trPr>
        <w:tc>
          <w:tcPr>
            <w:tcW w:w="4533" w:type="dxa"/>
            <w:gridSpan w:val="2"/>
            <w:vAlign w:val="center"/>
          </w:tcPr>
          <w:p w:rsidR="00D310F1" w:rsidRPr="0059194C" w:rsidRDefault="00D310F1" w:rsidP="00D310F1">
            <w:pPr>
              <w:rPr>
                <w:bCs/>
              </w:rPr>
            </w:pPr>
            <w:r w:rsidRPr="0059194C">
              <w:t>Funkce:</w:t>
            </w:r>
          </w:p>
        </w:tc>
        <w:tc>
          <w:tcPr>
            <w:tcW w:w="4531" w:type="dxa"/>
          </w:tcPr>
          <w:p w:rsidR="00D310F1" w:rsidRPr="0059194C" w:rsidRDefault="00D310F1" w:rsidP="00D310F1">
            <w:pPr>
              <w:rPr>
                <w:bCs/>
              </w:rPr>
            </w:pPr>
          </w:p>
        </w:tc>
      </w:tr>
      <w:tr w:rsidR="00D310F1" w:rsidRPr="0059194C" w:rsidTr="009540C1">
        <w:tblPrEx>
          <w:jc w:val="center"/>
        </w:tblPrEx>
        <w:trPr>
          <w:cantSplit/>
          <w:jc w:val="center"/>
        </w:trPr>
        <w:tc>
          <w:tcPr>
            <w:tcW w:w="4533" w:type="dxa"/>
            <w:gridSpan w:val="2"/>
            <w:vAlign w:val="center"/>
          </w:tcPr>
          <w:p w:rsidR="00D310F1" w:rsidRPr="0059194C" w:rsidRDefault="00D310F1" w:rsidP="00D310F1">
            <w:pPr>
              <w:rPr>
                <w:bCs/>
              </w:rPr>
            </w:pPr>
            <w:r w:rsidRPr="0059194C">
              <w:t>Titul, jméno, příjmení:</w:t>
            </w:r>
          </w:p>
        </w:tc>
        <w:tc>
          <w:tcPr>
            <w:tcW w:w="4531" w:type="dxa"/>
          </w:tcPr>
          <w:p w:rsidR="00D310F1" w:rsidRPr="0059194C" w:rsidRDefault="00D310F1" w:rsidP="00D310F1">
            <w:pPr>
              <w:rPr>
                <w:bCs/>
              </w:rPr>
            </w:pPr>
          </w:p>
        </w:tc>
      </w:tr>
      <w:tr w:rsidR="00D310F1" w:rsidRPr="0059194C" w:rsidTr="009540C1">
        <w:tblPrEx>
          <w:jc w:val="center"/>
        </w:tblPrEx>
        <w:trPr>
          <w:cantSplit/>
          <w:jc w:val="center"/>
        </w:trPr>
        <w:tc>
          <w:tcPr>
            <w:tcW w:w="4533" w:type="dxa"/>
            <w:gridSpan w:val="2"/>
            <w:vAlign w:val="center"/>
          </w:tcPr>
          <w:p w:rsidR="00D310F1" w:rsidRPr="0059194C" w:rsidRDefault="00D310F1" w:rsidP="00D310F1">
            <w:pPr>
              <w:rPr>
                <w:bCs/>
              </w:rPr>
            </w:pPr>
            <w:r w:rsidRPr="0059194C">
              <w:t>Funkce:</w:t>
            </w:r>
          </w:p>
        </w:tc>
        <w:tc>
          <w:tcPr>
            <w:tcW w:w="4531" w:type="dxa"/>
          </w:tcPr>
          <w:p w:rsidR="00D310F1" w:rsidRPr="0059194C" w:rsidRDefault="00D310F1" w:rsidP="00D310F1">
            <w:pPr>
              <w:rPr>
                <w:bCs/>
              </w:rPr>
            </w:pPr>
          </w:p>
        </w:tc>
      </w:tr>
    </w:tbl>
    <w:p w:rsidR="00040D69" w:rsidRDefault="00040D69">
      <w:pPr>
        <w:spacing w:before="120"/>
        <w:jc w:val="center"/>
        <w:rPr>
          <w:b/>
          <w:bCs/>
          <w:u w:val="single"/>
        </w:rPr>
      </w:pPr>
    </w:p>
    <w:p w:rsidR="00570186" w:rsidRDefault="00570186">
      <w:pPr>
        <w:spacing w:before="120"/>
        <w:jc w:val="center"/>
        <w:rPr>
          <w:b/>
          <w:bCs/>
          <w:u w:val="single"/>
        </w:rPr>
      </w:pPr>
    </w:p>
    <w:p w:rsidR="00570186" w:rsidRDefault="00570186">
      <w:pPr>
        <w:spacing w:before="120"/>
        <w:jc w:val="center"/>
        <w:rPr>
          <w:b/>
          <w:bCs/>
          <w:u w:val="single"/>
        </w:rPr>
      </w:pPr>
    </w:p>
    <w:p w:rsidR="00570186" w:rsidRDefault="00570186">
      <w:pPr>
        <w:spacing w:before="120"/>
        <w:jc w:val="center"/>
        <w:rPr>
          <w:b/>
          <w:bCs/>
          <w:u w:val="single"/>
        </w:rPr>
      </w:pPr>
    </w:p>
    <w:p w:rsidR="00633EB4" w:rsidRPr="0059194C" w:rsidRDefault="00633EB4">
      <w:pPr>
        <w:spacing w:before="120"/>
        <w:jc w:val="center"/>
        <w:rPr>
          <w:b/>
          <w:bCs/>
          <w:u w:val="single"/>
        </w:rPr>
      </w:pPr>
      <w:r w:rsidRPr="0059194C">
        <w:rPr>
          <w:b/>
          <w:bCs/>
          <w:u w:val="single"/>
        </w:rPr>
        <w:lastRenderedPageBreak/>
        <w:t>Čestné prohlášení:</w:t>
      </w:r>
    </w:p>
    <w:p w:rsidR="00633EB4" w:rsidRPr="0059194C" w:rsidRDefault="00633EB4">
      <w:pPr>
        <w:spacing w:before="120"/>
        <w:jc w:val="both"/>
      </w:pPr>
      <w:r w:rsidRPr="0059194C">
        <w:t xml:space="preserve">Čestně prohlašuji, že jako uchazeč o </w:t>
      </w:r>
      <w:r w:rsidR="00151A56" w:rsidRPr="0059194C">
        <w:t xml:space="preserve">výše uvedenou </w:t>
      </w:r>
      <w:r w:rsidR="00F91B97" w:rsidRPr="0059194C">
        <w:t>veřejnou zakázku nejs</w:t>
      </w:r>
      <w:r w:rsidRPr="0059194C">
        <w:t>m</w:t>
      </w:r>
      <w:r w:rsidR="00F91B97" w:rsidRPr="0059194C">
        <w:t>e</w:t>
      </w:r>
      <w:r w:rsidRPr="0059194C">
        <w:t xml:space="preserve"> subdodavatelem</w:t>
      </w:r>
      <w:r w:rsidR="00014492" w:rsidRPr="0059194C">
        <w:t xml:space="preserve">, kterým </w:t>
      </w:r>
      <w:r w:rsidRPr="0059194C">
        <w:t>jin</w:t>
      </w:r>
      <w:r w:rsidR="00014492" w:rsidRPr="0059194C">
        <w:t>ý</w:t>
      </w:r>
      <w:r w:rsidRPr="0059194C">
        <w:t xml:space="preserve"> dodavatel v tomto zadávacím řízení</w:t>
      </w:r>
      <w:r w:rsidR="00014492" w:rsidRPr="0059194C">
        <w:t xml:space="preserve"> prokazuje kvalifikaci</w:t>
      </w:r>
      <w:r w:rsidRPr="0059194C">
        <w:t>.</w:t>
      </w:r>
    </w:p>
    <w:p w:rsidR="00E717B0" w:rsidRPr="0059194C" w:rsidRDefault="00E717B0" w:rsidP="000659D6">
      <w:pPr>
        <w:spacing w:before="120"/>
        <w:jc w:val="both"/>
      </w:pPr>
      <w:r w:rsidRPr="0059194C">
        <w:t>Čestně prohlašuji, že se uchazeč, osoba jemu blízká, ani žádný jeho zaměstnanec, ani subdodavatel, osoba jemu blízká, ani žádný jeho zaměstnanec nepodílel na zpracování zadávací dokumentace. Dále čestně prohlašuji, že jsme nezpracovali nabídku v součinnosti s jiným dodavatelem, který podal nabídku.</w:t>
      </w:r>
    </w:p>
    <w:p w:rsidR="002A63F9" w:rsidRPr="0059194C" w:rsidRDefault="002A63F9" w:rsidP="002A63F9">
      <w:pPr>
        <w:spacing w:line="360" w:lineRule="auto"/>
        <w:jc w:val="both"/>
      </w:pPr>
    </w:p>
    <w:p w:rsidR="002A63F9" w:rsidRPr="0059194C" w:rsidRDefault="002A63F9" w:rsidP="002A63F9">
      <w:pPr>
        <w:jc w:val="both"/>
      </w:pPr>
      <w:r w:rsidRPr="0059194C">
        <w:t>Níže uvádíme seznam statutárních orgánů nebo členů statutárních orgánů, kteří v posledních třech letech byli v pracovněprávním, funkčním či obdobném poměru u zadavatele: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32"/>
      </w:tblGrid>
      <w:tr w:rsidR="002A63F9" w:rsidRPr="0059194C" w:rsidTr="00063C2B">
        <w:tc>
          <w:tcPr>
            <w:tcW w:w="8384" w:type="dxa"/>
          </w:tcPr>
          <w:p w:rsidR="002A63F9" w:rsidRPr="0059194C" w:rsidRDefault="002A63F9" w:rsidP="00063C2B">
            <w:pPr>
              <w:jc w:val="both"/>
            </w:pPr>
            <w:r w:rsidRPr="0059194C">
              <w:t>Seznam statutárních orgánů nebo členů statutárních orgánů</w:t>
            </w:r>
            <w:r w:rsidR="00C40088">
              <w:t xml:space="preserve"> (jméno + příjmení, titul)</w:t>
            </w:r>
            <w:r w:rsidRPr="0059194C">
              <w:t>:</w:t>
            </w:r>
          </w:p>
        </w:tc>
      </w:tr>
      <w:tr w:rsidR="002A63F9" w:rsidRPr="0059194C" w:rsidTr="00063C2B">
        <w:tc>
          <w:tcPr>
            <w:tcW w:w="8384" w:type="dxa"/>
          </w:tcPr>
          <w:p w:rsidR="002A63F9" w:rsidRPr="0059194C" w:rsidRDefault="002A63F9" w:rsidP="00063C2B">
            <w:pPr>
              <w:jc w:val="both"/>
              <w:rPr>
                <w:i/>
              </w:rPr>
            </w:pPr>
            <w:r w:rsidRPr="0059194C">
              <w:t xml:space="preserve">1. </w:t>
            </w:r>
            <w:r w:rsidRPr="0059194C">
              <w:rPr>
                <w:i/>
                <w:color w:val="3366FF"/>
              </w:rPr>
              <w:t>doplní uchazeč</w:t>
            </w:r>
          </w:p>
        </w:tc>
      </w:tr>
      <w:tr w:rsidR="002A63F9" w:rsidRPr="0059194C" w:rsidTr="00063C2B">
        <w:tc>
          <w:tcPr>
            <w:tcW w:w="8384" w:type="dxa"/>
          </w:tcPr>
          <w:p w:rsidR="002A63F9" w:rsidRPr="0059194C" w:rsidRDefault="002A63F9" w:rsidP="00063C2B">
            <w:pPr>
              <w:jc w:val="both"/>
            </w:pPr>
            <w:r w:rsidRPr="0059194C">
              <w:t>2.</w:t>
            </w:r>
            <w:r w:rsidRPr="0059194C">
              <w:rPr>
                <w:i/>
                <w:color w:val="3366FF"/>
              </w:rPr>
              <w:t xml:space="preserve"> doplní uchazeč</w:t>
            </w:r>
          </w:p>
        </w:tc>
      </w:tr>
      <w:tr w:rsidR="002A63F9" w:rsidRPr="0059194C" w:rsidTr="00063C2B">
        <w:tc>
          <w:tcPr>
            <w:tcW w:w="8384" w:type="dxa"/>
          </w:tcPr>
          <w:p w:rsidR="002A63F9" w:rsidRPr="0059194C" w:rsidRDefault="002A63F9" w:rsidP="00063C2B">
            <w:pPr>
              <w:jc w:val="both"/>
            </w:pPr>
            <w:r w:rsidRPr="0059194C">
              <w:t>3.</w:t>
            </w:r>
            <w:r w:rsidRPr="0059194C">
              <w:rPr>
                <w:i/>
                <w:color w:val="3366FF"/>
              </w:rPr>
              <w:t xml:space="preserve"> doplní uchazeč</w:t>
            </w:r>
          </w:p>
        </w:tc>
      </w:tr>
      <w:tr w:rsidR="002A63F9" w:rsidRPr="0059194C" w:rsidTr="00063C2B">
        <w:tc>
          <w:tcPr>
            <w:tcW w:w="8384" w:type="dxa"/>
          </w:tcPr>
          <w:p w:rsidR="002A63F9" w:rsidRPr="0059194C" w:rsidRDefault="002A63F9" w:rsidP="00063C2B">
            <w:pPr>
              <w:jc w:val="both"/>
            </w:pPr>
            <w:r w:rsidRPr="0059194C">
              <w:t>4.</w:t>
            </w:r>
            <w:r w:rsidRPr="0059194C">
              <w:rPr>
                <w:i/>
                <w:color w:val="3366FF"/>
              </w:rPr>
              <w:t xml:space="preserve"> doplní uchazeč</w:t>
            </w:r>
          </w:p>
        </w:tc>
      </w:tr>
    </w:tbl>
    <w:p w:rsidR="002A63F9" w:rsidRPr="0059194C" w:rsidRDefault="002A63F9" w:rsidP="002A63F9">
      <w:pPr>
        <w:jc w:val="both"/>
      </w:pPr>
    </w:p>
    <w:p w:rsidR="002A63F9" w:rsidRPr="0059194C" w:rsidRDefault="002A63F9" w:rsidP="002A63F9">
      <w:pPr>
        <w:jc w:val="both"/>
      </w:pPr>
      <w:r w:rsidRPr="0059194C">
        <w:t xml:space="preserve">Níže uvádíme seznam vlastníků akcií, jejichž souhrnná jmenovitá hodnota přesahuje 10 % základního kapitálu ve lhůtě pro podání nabídek. </w:t>
      </w:r>
      <w:r w:rsidRPr="0059194C">
        <w:rPr>
          <w:i/>
        </w:rPr>
        <w:t>(v případě akciové společnosti)</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32"/>
      </w:tblGrid>
      <w:tr w:rsidR="002A63F9" w:rsidRPr="0059194C" w:rsidTr="00063C2B">
        <w:tc>
          <w:tcPr>
            <w:tcW w:w="8384" w:type="dxa"/>
          </w:tcPr>
          <w:p w:rsidR="002A63F9" w:rsidRPr="0059194C" w:rsidRDefault="002A63F9" w:rsidP="00063C2B">
            <w:pPr>
              <w:jc w:val="both"/>
            </w:pPr>
            <w:r w:rsidRPr="0059194C">
              <w:t>Seznam akcionářů</w:t>
            </w:r>
            <w:r w:rsidR="00C40088">
              <w:t xml:space="preserve"> (jméno + příjmení, titul)</w:t>
            </w:r>
            <w:r w:rsidRPr="0059194C">
              <w:t>:</w:t>
            </w:r>
          </w:p>
        </w:tc>
      </w:tr>
      <w:tr w:rsidR="002A63F9" w:rsidRPr="0059194C" w:rsidTr="00063C2B">
        <w:tc>
          <w:tcPr>
            <w:tcW w:w="8384" w:type="dxa"/>
          </w:tcPr>
          <w:p w:rsidR="002A63F9" w:rsidRPr="0059194C" w:rsidRDefault="002A63F9" w:rsidP="00063C2B">
            <w:pPr>
              <w:jc w:val="both"/>
              <w:rPr>
                <w:i/>
              </w:rPr>
            </w:pPr>
            <w:r w:rsidRPr="0059194C">
              <w:t xml:space="preserve">1. </w:t>
            </w:r>
            <w:r w:rsidRPr="0059194C">
              <w:rPr>
                <w:i/>
                <w:color w:val="3366FF"/>
              </w:rPr>
              <w:t>doplní uchazeč</w:t>
            </w:r>
          </w:p>
        </w:tc>
      </w:tr>
      <w:tr w:rsidR="002A63F9" w:rsidRPr="0059194C" w:rsidTr="00063C2B">
        <w:tc>
          <w:tcPr>
            <w:tcW w:w="8384" w:type="dxa"/>
          </w:tcPr>
          <w:p w:rsidR="002A63F9" w:rsidRPr="0059194C" w:rsidRDefault="002A63F9" w:rsidP="00063C2B">
            <w:pPr>
              <w:jc w:val="both"/>
            </w:pPr>
            <w:r w:rsidRPr="0059194C">
              <w:t>2.</w:t>
            </w:r>
            <w:r w:rsidRPr="0059194C">
              <w:rPr>
                <w:i/>
                <w:color w:val="3366FF"/>
              </w:rPr>
              <w:t xml:space="preserve"> doplní uchazeč</w:t>
            </w:r>
          </w:p>
        </w:tc>
      </w:tr>
      <w:tr w:rsidR="002A63F9" w:rsidRPr="0059194C" w:rsidTr="00063C2B">
        <w:tc>
          <w:tcPr>
            <w:tcW w:w="8384" w:type="dxa"/>
          </w:tcPr>
          <w:p w:rsidR="002A63F9" w:rsidRPr="0059194C" w:rsidRDefault="002A63F9" w:rsidP="00063C2B">
            <w:pPr>
              <w:jc w:val="both"/>
            </w:pPr>
            <w:r w:rsidRPr="0059194C">
              <w:t>3.</w:t>
            </w:r>
            <w:r w:rsidRPr="0059194C">
              <w:rPr>
                <w:i/>
                <w:color w:val="3366FF"/>
              </w:rPr>
              <w:t xml:space="preserve"> doplní uchazeč</w:t>
            </w:r>
          </w:p>
        </w:tc>
      </w:tr>
      <w:tr w:rsidR="002A63F9" w:rsidRPr="0059194C" w:rsidTr="00063C2B">
        <w:tc>
          <w:tcPr>
            <w:tcW w:w="8384" w:type="dxa"/>
          </w:tcPr>
          <w:p w:rsidR="002A63F9" w:rsidRPr="0059194C" w:rsidRDefault="002A63F9" w:rsidP="00063C2B">
            <w:pPr>
              <w:jc w:val="both"/>
            </w:pPr>
            <w:r w:rsidRPr="0059194C">
              <w:t>4.</w:t>
            </w:r>
            <w:r w:rsidRPr="0059194C">
              <w:rPr>
                <w:i/>
                <w:color w:val="3366FF"/>
              </w:rPr>
              <w:t xml:space="preserve"> doplní uchazeč</w:t>
            </w:r>
          </w:p>
        </w:tc>
      </w:tr>
    </w:tbl>
    <w:p w:rsidR="002A63F9" w:rsidRPr="0059194C" w:rsidRDefault="002A63F9" w:rsidP="002A63F9">
      <w:pPr>
        <w:ind w:right="124"/>
        <w:jc w:val="both"/>
      </w:pPr>
      <w:r w:rsidRPr="0059194C">
        <w:t>Prohlašujeme, že jsme touto nabídkou vázáni po celou dobu zadávací lhůty, jak je určena v zadávací dokumentaci a v případě, že nám bude Vámi přidělena tato veřejná zakázka, budou informace uvedené v naší nabídce pro nás zavazující k uzavření smlouvy.</w:t>
      </w:r>
    </w:p>
    <w:p w:rsidR="002A63F9" w:rsidRPr="0059194C" w:rsidRDefault="002A63F9" w:rsidP="002A63F9">
      <w:pPr>
        <w:ind w:right="124"/>
        <w:jc w:val="both"/>
      </w:pPr>
    </w:p>
    <w:p w:rsidR="002A63F9" w:rsidRPr="0059194C" w:rsidRDefault="002A63F9" w:rsidP="002A63F9">
      <w:pPr>
        <w:ind w:right="124"/>
        <w:jc w:val="both"/>
      </w:pPr>
      <w:r w:rsidRPr="0059194C">
        <w:t xml:space="preserve">Dále prohlašujeme, že: </w:t>
      </w:r>
    </w:p>
    <w:p w:rsidR="002A63F9" w:rsidRPr="0059194C" w:rsidRDefault="002A63F9" w:rsidP="002A63F9">
      <w:pPr>
        <w:numPr>
          <w:ilvl w:val="0"/>
          <w:numId w:val="2"/>
        </w:numPr>
        <w:ind w:right="124"/>
        <w:jc w:val="both"/>
      </w:pPr>
      <w:r w:rsidRPr="0059194C">
        <w:t>souhlasíme se zadávacími podmínkami  uvedenými zadavatelem v zadávací dokumentaci a se zveřejněním všech náležitostí budoucího smluvního vztahu (vlastní smlouva, podmínky servisní smlouvy vážící se na předmět plnění, množstevní bonusy a podobné) a že poskytneme veškeré nezbytné informace pro naplnění povinnosti zadavatele stanovené zákonem č. 137/2006 Sb., v platném znění (§ 147a);</w:t>
      </w:r>
    </w:p>
    <w:p w:rsidR="002A63F9" w:rsidRPr="0059194C" w:rsidRDefault="002A63F9" w:rsidP="002A63F9">
      <w:pPr>
        <w:ind w:right="124"/>
        <w:jc w:val="both"/>
      </w:pPr>
    </w:p>
    <w:p w:rsidR="002A63F9" w:rsidRPr="0059194C" w:rsidRDefault="002A63F9" w:rsidP="002A63F9">
      <w:pPr>
        <w:numPr>
          <w:ilvl w:val="0"/>
          <w:numId w:val="2"/>
        </w:numPr>
        <w:ind w:right="124"/>
        <w:jc w:val="both"/>
      </w:pPr>
      <w:r w:rsidRPr="0059194C">
        <w:t>jsme ekonomicky i finančně způsobilí splnit tuto veřejnou zakázku;</w:t>
      </w:r>
    </w:p>
    <w:p w:rsidR="002A63F9" w:rsidRPr="0059194C" w:rsidRDefault="002A63F9" w:rsidP="002A63F9">
      <w:pPr>
        <w:ind w:right="124"/>
        <w:jc w:val="both"/>
      </w:pPr>
    </w:p>
    <w:p w:rsidR="002A63F9" w:rsidRPr="0059194C" w:rsidRDefault="002A63F9" w:rsidP="002A63F9">
      <w:pPr>
        <w:numPr>
          <w:ilvl w:val="0"/>
          <w:numId w:val="2"/>
        </w:numPr>
        <w:ind w:right="124"/>
        <w:jc w:val="both"/>
      </w:pPr>
      <w:r w:rsidRPr="0059194C">
        <w:t xml:space="preserve">že jsme neuzavřeli ani neuzavřeme zakázanou dohodu podle zvláštního právního předpisu v souvislosti se zadávanou veřejnou zakázkou. </w:t>
      </w:r>
    </w:p>
    <w:p w:rsidR="002A63F9" w:rsidRPr="0059194C" w:rsidRDefault="002A63F9" w:rsidP="002A63F9">
      <w:pPr>
        <w:ind w:right="124"/>
        <w:jc w:val="both"/>
      </w:pPr>
    </w:p>
    <w:p w:rsidR="002A63F9" w:rsidRPr="0059194C" w:rsidRDefault="002A63F9" w:rsidP="002A63F9">
      <w:pPr>
        <w:ind w:right="124"/>
        <w:jc w:val="both"/>
      </w:pPr>
    </w:p>
    <w:p w:rsidR="002A63F9" w:rsidRPr="0059194C" w:rsidRDefault="002A63F9" w:rsidP="002A63F9">
      <w:pPr>
        <w:ind w:right="124"/>
        <w:jc w:val="both"/>
      </w:pPr>
      <w:r w:rsidRPr="0059194C">
        <w:t>Toto prohlášení činíme na základě své jasné, srozumitelné, svobodné a omylu prosté vůle a jsme si vědomi všech následků plynoucích z uvedení nepravdivých údajů.</w:t>
      </w:r>
    </w:p>
    <w:p w:rsidR="002A63F9" w:rsidRPr="0059194C" w:rsidRDefault="002A63F9" w:rsidP="000659D6">
      <w:pPr>
        <w:spacing w:before="120"/>
        <w:jc w:val="both"/>
      </w:pPr>
    </w:p>
    <w:p w:rsidR="00633EB4" w:rsidRPr="0059194C" w:rsidRDefault="00633EB4">
      <w:pPr>
        <w:pStyle w:val="Zkladntext"/>
        <w:spacing w:before="240"/>
      </w:pPr>
      <w:r w:rsidRPr="0059194C">
        <w:t xml:space="preserve">V ………………. </w:t>
      </w:r>
      <w:proofErr w:type="gramStart"/>
      <w:r w:rsidRPr="0059194C">
        <w:t>dne</w:t>
      </w:r>
      <w:proofErr w:type="gramEnd"/>
      <w:r w:rsidRPr="0059194C">
        <w:t>:</w:t>
      </w:r>
    </w:p>
    <w:p w:rsidR="00633EB4" w:rsidRPr="0059194C" w:rsidRDefault="00633EB4" w:rsidP="00570186">
      <w:pPr>
        <w:pStyle w:val="Zhlav"/>
        <w:tabs>
          <w:tab w:val="clear" w:pos="4536"/>
          <w:tab w:val="clear" w:pos="9072"/>
        </w:tabs>
      </w:pPr>
      <w:r w:rsidRPr="0059194C">
        <w:rPr>
          <w:lang w:val="cs-CZ" w:eastAsia="cs-CZ"/>
        </w:rPr>
        <w:tab/>
      </w:r>
      <w:r w:rsidRPr="0059194C">
        <w:rPr>
          <w:lang w:val="cs-CZ" w:eastAsia="cs-CZ"/>
        </w:rPr>
        <w:tab/>
      </w:r>
      <w:r w:rsidRPr="0059194C">
        <w:rPr>
          <w:lang w:val="cs-CZ" w:eastAsia="cs-CZ"/>
        </w:rPr>
        <w:tab/>
      </w:r>
      <w:r w:rsidRPr="0059194C">
        <w:rPr>
          <w:lang w:val="cs-CZ" w:eastAsia="cs-CZ"/>
        </w:rPr>
        <w:tab/>
      </w:r>
      <w:r w:rsidRPr="0059194C">
        <w:rPr>
          <w:lang w:val="cs-CZ" w:eastAsia="cs-CZ"/>
        </w:rPr>
        <w:tab/>
      </w:r>
      <w:r w:rsidRPr="0059194C">
        <w:rPr>
          <w:lang w:val="cs-CZ" w:eastAsia="cs-CZ"/>
        </w:rPr>
        <w:tab/>
      </w:r>
      <w:r w:rsidRPr="0059194C">
        <w:rPr>
          <w:lang w:val="cs-CZ" w:eastAsia="cs-CZ"/>
        </w:rPr>
        <w:tab/>
        <w:t>_______________________________</w:t>
      </w:r>
      <w:r w:rsidRPr="0059194C">
        <w:tab/>
      </w:r>
      <w:r w:rsidRPr="0059194C">
        <w:tab/>
      </w:r>
      <w:r w:rsidRPr="0059194C">
        <w:tab/>
      </w:r>
      <w:r w:rsidRPr="0059194C">
        <w:tab/>
      </w:r>
      <w:r w:rsidRPr="0059194C">
        <w:tab/>
      </w:r>
      <w:r w:rsidRPr="0059194C">
        <w:tab/>
      </w:r>
      <w:r w:rsidRPr="0059194C">
        <w:tab/>
      </w:r>
      <w:r w:rsidRPr="0059194C">
        <w:tab/>
        <w:t>podpis oprávněné osoby</w:t>
      </w:r>
    </w:p>
    <w:p w:rsidR="00633EB4" w:rsidRPr="0059194C" w:rsidRDefault="00633EB4">
      <w:pPr>
        <w:pStyle w:val="Zkladntext"/>
      </w:pPr>
    </w:p>
    <w:p w:rsidR="00633EB4" w:rsidRPr="002A63F9" w:rsidRDefault="00633EB4">
      <w:pPr>
        <w:pStyle w:val="Zkladntext"/>
        <w:rPr>
          <w:rFonts w:ascii="Tahoma" w:hAnsi="Tahoma" w:cs="Tahoma"/>
          <w:sz w:val="20"/>
        </w:rPr>
      </w:pPr>
    </w:p>
    <w:sectPr w:rsidR="00633EB4" w:rsidRPr="002A63F9" w:rsidSect="00864EC9">
      <w:headerReference w:type="default" r:id="rId10"/>
      <w:pgSz w:w="11906" w:h="16838" w:code="9"/>
      <w:pgMar w:top="2374" w:right="1418" w:bottom="284" w:left="1418" w:header="426"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3053" w:rsidRDefault="00EA3053" w:rsidP="00633EB4">
      <w:r>
        <w:separator/>
      </w:r>
    </w:p>
  </w:endnote>
  <w:endnote w:type="continuationSeparator" w:id="0">
    <w:p w:rsidR="00EA3053" w:rsidRDefault="00EA3053" w:rsidP="00633E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3053" w:rsidRDefault="00EA3053" w:rsidP="00633EB4">
      <w:r>
        <w:separator/>
      </w:r>
    </w:p>
  </w:footnote>
  <w:footnote w:type="continuationSeparator" w:id="0">
    <w:p w:rsidR="00EA3053" w:rsidRDefault="00EA3053" w:rsidP="00633E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4EC9" w:rsidRDefault="00864EC9" w:rsidP="00864EC9">
    <w:pPr>
      <w:pStyle w:val="Zhlav"/>
      <w:jc w:val="right"/>
      <w:rPr>
        <w:rFonts w:ascii="Tahoma" w:hAnsi="Tahoma" w:cs="Tahoma"/>
        <w:sz w:val="16"/>
        <w:szCs w:val="16"/>
        <w:lang w:val="cs-CZ"/>
      </w:rPr>
    </w:pPr>
    <w:r>
      <w:rPr>
        <w:rFonts w:ascii="Tahoma" w:hAnsi="Tahoma" w:cs="Tahoma"/>
        <w:sz w:val="16"/>
        <w:szCs w:val="16"/>
        <w:lang w:val="cs-CZ"/>
      </w:rPr>
      <w:t xml:space="preserve">Příloha </w:t>
    </w:r>
    <w:proofErr w:type="gramStart"/>
    <w:r>
      <w:rPr>
        <w:rFonts w:ascii="Tahoma" w:hAnsi="Tahoma" w:cs="Tahoma"/>
        <w:sz w:val="16"/>
        <w:szCs w:val="16"/>
        <w:lang w:val="cs-CZ"/>
      </w:rPr>
      <w:t>č.1 – zadávací</w:t>
    </w:r>
    <w:proofErr w:type="gramEnd"/>
    <w:r>
      <w:rPr>
        <w:rFonts w:ascii="Tahoma" w:hAnsi="Tahoma" w:cs="Tahoma"/>
        <w:sz w:val="16"/>
        <w:szCs w:val="16"/>
        <w:lang w:val="cs-CZ"/>
      </w:rPr>
      <w:t xml:space="preserve"> dokumentace</w:t>
    </w:r>
  </w:p>
  <w:p w:rsidR="00BF5C02" w:rsidRDefault="00E27C2A" w:rsidP="00570186">
    <w:pPr>
      <w:pStyle w:val="Zhlav"/>
      <w:jc w:val="center"/>
      <w:rPr>
        <w:rFonts w:ascii="Tahoma" w:hAnsi="Tahoma" w:cs="Tahoma"/>
        <w:sz w:val="16"/>
        <w:szCs w:val="16"/>
      </w:rPr>
    </w:pPr>
    <w:r>
      <w:rPr>
        <w:rFonts w:ascii="Tahoma" w:hAnsi="Tahoma" w:cs="Tahoma"/>
        <w:noProof/>
        <w:sz w:val="16"/>
        <w:szCs w:val="16"/>
        <w:lang w:val="cs-CZ" w:eastAsia="cs-CZ"/>
      </w:rPr>
      <w:drawing>
        <wp:inline distT="0" distB="0" distL="0" distR="0">
          <wp:extent cx="3562350" cy="1162050"/>
          <wp:effectExtent l="0" t="0" r="0" b="0"/>
          <wp:docPr id="1" name="obrázek 1"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
                  <pic:cNvPicPr>
                    <a:picLocks noChangeAspect="1" noChangeArrowheads="1"/>
                  </pic:cNvPicPr>
                </pic:nvPicPr>
                <pic:blipFill>
                  <a:blip r:embed="rId1">
                    <a:extLst>
                      <a:ext uri="{28A0092B-C50C-407E-A947-70E740481C1C}">
                        <a14:useLocalDpi xmlns:a14="http://schemas.microsoft.com/office/drawing/2010/main" val="0"/>
                      </a:ext>
                    </a:extLst>
                  </a:blip>
                  <a:srcRect t="9608" b="9564"/>
                  <a:stretch>
                    <a:fillRect/>
                  </a:stretch>
                </pic:blipFill>
                <pic:spPr bwMode="auto">
                  <a:xfrm>
                    <a:off x="0" y="0"/>
                    <a:ext cx="3562350" cy="11620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AA0005"/>
    <w:multiLevelType w:val="hybridMultilevel"/>
    <w:tmpl w:val="E3BAD1AE"/>
    <w:lvl w:ilvl="0" w:tplc="0409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1D9D559A"/>
    <w:multiLevelType w:val="hybridMultilevel"/>
    <w:tmpl w:val="4DD6602E"/>
    <w:lvl w:ilvl="0" w:tplc="F2786858">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pDOC_NAME" w:val="-"/>
    <w:docVar w:name="pID_FILE" w:val="-1"/>
    <w:docVar w:name="pID_PIS" w:val="-1"/>
    <w:docVar w:name="sCJ" w:val="CJ-XXX-XXX-XXX"/>
    <w:docVar w:name="sEC" w:val="EC-XXX-XXX-XXX"/>
  </w:docVars>
  <w:rsids>
    <w:rsidRoot w:val="00151A56"/>
    <w:rsid w:val="00006E15"/>
    <w:rsid w:val="00007E1E"/>
    <w:rsid w:val="00014492"/>
    <w:rsid w:val="00030B1F"/>
    <w:rsid w:val="00040D69"/>
    <w:rsid w:val="00043D1E"/>
    <w:rsid w:val="0005330C"/>
    <w:rsid w:val="000562D4"/>
    <w:rsid w:val="00061219"/>
    <w:rsid w:val="00063C2B"/>
    <w:rsid w:val="000659D6"/>
    <w:rsid w:val="000B4461"/>
    <w:rsid w:val="000D4EC1"/>
    <w:rsid w:val="000E05D5"/>
    <w:rsid w:val="000F75A9"/>
    <w:rsid w:val="001012C7"/>
    <w:rsid w:val="00151A56"/>
    <w:rsid w:val="001674D4"/>
    <w:rsid w:val="001B78FB"/>
    <w:rsid w:val="001F7AEB"/>
    <w:rsid w:val="00204ECC"/>
    <w:rsid w:val="00242017"/>
    <w:rsid w:val="00246187"/>
    <w:rsid w:val="0029279C"/>
    <w:rsid w:val="002946AA"/>
    <w:rsid w:val="00295AAE"/>
    <w:rsid w:val="002A63F9"/>
    <w:rsid w:val="002B0587"/>
    <w:rsid w:val="002E7CCD"/>
    <w:rsid w:val="0033353C"/>
    <w:rsid w:val="003760B3"/>
    <w:rsid w:val="00397F08"/>
    <w:rsid w:val="003F0860"/>
    <w:rsid w:val="0042360C"/>
    <w:rsid w:val="0043307B"/>
    <w:rsid w:val="004403BA"/>
    <w:rsid w:val="0048536D"/>
    <w:rsid w:val="004906CB"/>
    <w:rsid w:val="004B12C7"/>
    <w:rsid w:val="004E4079"/>
    <w:rsid w:val="00557946"/>
    <w:rsid w:val="00570186"/>
    <w:rsid w:val="0059194C"/>
    <w:rsid w:val="006026C6"/>
    <w:rsid w:val="00603092"/>
    <w:rsid w:val="00613F35"/>
    <w:rsid w:val="00633EB4"/>
    <w:rsid w:val="00635A07"/>
    <w:rsid w:val="00662633"/>
    <w:rsid w:val="006D75D6"/>
    <w:rsid w:val="00726C37"/>
    <w:rsid w:val="00743044"/>
    <w:rsid w:val="0078263C"/>
    <w:rsid w:val="007C770B"/>
    <w:rsid w:val="007D7FA7"/>
    <w:rsid w:val="00814A43"/>
    <w:rsid w:val="008157FF"/>
    <w:rsid w:val="00842982"/>
    <w:rsid w:val="00845E43"/>
    <w:rsid w:val="00850886"/>
    <w:rsid w:val="00856CF4"/>
    <w:rsid w:val="00864EC9"/>
    <w:rsid w:val="008979F2"/>
    <w:rsid w:val="008C2C9A"/>
    <w:rsid w:val="008F1202"/>
    <w:rsid w:val="008F6F55"/>
    <w:rsid w:val="00907277"/>
    <w:rsid w:val="009540C1"/>
    <w:rsid w:val="00990F2E"/>
    <w:rsid w:val="00991DED"/>
    <w:rsid w:val="00993A7B"/>
    <w:rsid w:val="009A00B5"/>
    <w:rsid w:val="009D779B"/>
    <w:rsid w:val="00A10095"/>
    <w:rsid w:val="00A16A77"/>
    <w:rsid w:val="00A21756"/>
    <w:rsid w:val="00A533C3"/>
    <w:rsid w:val="00A770D1"/>
    <w:rsid w:val="00A8435D"/>
    <w:rsid w:val="00AC0E4B"/>
    <w:rsid w:val="00B16D95"/>
    <w:rsid w:val="00B6122C"/>
    <w:rsid w:val="00BA31BC"/>
    <w:rsid w:val="00BF5C02"/>
    <w:rsid w:val="00C36364"/>
    <w:rsid w:val="00C40088"/>
    <w:rsid w:val="00CC18F2"/>
    <w:rsid w:val="00CE26EB"/>
    <w:rsid w:val="00D310F1"/>
    <w:rsid w:val="00D57578"/>
    <w:rsid w:val="00D86BAD"/>
    <w:rsid w:val="00DB3FB0"/>
    <w:rsid w:val="00E100A5"/>
    <w:rsid w:val="00E22CB5"/>
    <w:rsid w:val="00E27C2A"/>
    <w:rsid w:val="00E324AB"/>
    <w:rsid w:val="00E6169C"/>
    <w:rsid w:val="00E717B0"/>
    <w:rsid w:val="00EA3053"/>
    <w:rsid w:val="00EB5DF6"/>
    <w:rsid w:val="00EC622F"/>
    <w:rsid w:val="00F42FE3"/>
    <w:rsid w:val="00F53A2B"/>
    <w:rsid w:val="00F53BE8"/>
    <w:rsid w:val="00F85A24"/>
    <w:rsid w:val="00F91B97"/>
    <w:rsid w:val="00FB3557"/>
    <w:rsid w:val="00FD0D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5B4807D9-A604-4662-9EEC-2943CD8BA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jc w:val="center"/>
      <w:outlineLvl w:val="0"/>
    </w:pPr>
    <w:rPr>
      <w:b/>
    </w:rPr>
  </w:style>
  <w:style w:type="paragraph" w:styleId="Nadpis2">
    <w:name w:val="heading 2"/>
    <w:basedOn w:val="Normln"/>
    <w:next w:val="Normln"/>
    <w:qFormat/>
    <w:pPr>
      <w:keepNext/>
      <w:outlineLvl w:val="1"/>
    </w:pPr>
    <w:rPr>
      <w:b/>
      <w:bCs/>
    </w:rPr>
  </w:style>
  <w:style w:type="paragraph" w:styleId="Nadpis3">
    <w:name w:val="heading 3"/>
    <w:basedOn w:val="Normln"/>
    <w:next w:val="Normln"/>
    <w:qFormat/>
    <w:pPr>
      <w:keepNext/>
      <w:jc w:val="both"/>
      <w:outlineLvl w:val="2"/>
    </w:pPr>
    <w:rPr>
      <w:b/>
      <w:bCs/>
      <w:color w:val="0000FF"/>
    </w:rPr>
  </w:style>
  <w:style w:type="character" w:default="1" w:styleId="Standardnpsmoodstavce">
    <w:name w:val="Default Paragraph Font"/>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rPr>
      <w:lang w:val="x-none" w:eastAsia="x-none"/>
    </w:rPr>
  </w:style>
  <w:style w:type="paragraph" w:styleId="Zpat">
    <w:name w:val="footer"/>
    <w:basedOn w:val="Normln"/>
    <w:semiHidden/>
    <w:pPr>
      <w:tabs>
        <w:tab w:val="center" w:pos="4536"/>
        <w:tab w:val="right" w:pos="9072"/>
      </w:tabs>
    </w:pPr>
  </w:style>
  <w:style w:type="character" w:styleId="Hypertextovodkaz">
    <w:name w:val="Hyperlink"/>
    <w:semiHidden/>
    <w:rPr>
      <w:color w:val="0000FF"/>
      <w:u w:val="single"/>
    </w:rPr>
  </w:style>
  <w:style w:type="paragraph" w:styleId="Zkladntext">
    <w:name w:val="Body Text"/>
    <w:aliases w:val="subtitle2,Základní tZákladní text"/>
    <w:basedOn w:val="Normln"/>
    <w:link w:val="ZkladntextChar"/>
    <w:semiHidden/>
    <w:pPr>
      <w:jc w:val="both"/>
    </w:pPr>
  </w:style>
  <w:style w:type="paragraph" w:styleId="Textvbloku">
    <w:name w:val="Block Text"/>
    <w:basedOn w:val="Normln"/>
    <w:semiHidden/>
    <w:pPr>
      <w:ind w:left="-397" w:right="-397"/>
      <w:jc w:val="both"/>
    </w:pPr>
  </w:style>
  <w:style w:type="character" w:customStyle="1" w:styleId="ZhlavChar">
    <w:name w:val="Záhlaví Char"/>
    <w:link w:val="Zhlav"/>
    <w:rsid w:val="00AC0E4B"/>
    <w:rPr>
      <w:sz w:val="24"/>
      <w:szCs w:val="24"/>
    </w:rPr>
  </w:style>
  <w:style w:type="character" w:customStyle="1" w:styleId="CharChar3">
    <w:name w:val=" Char Char3"/>
    <w:rsid w:val="00043D1E"/>
    <w:rPr>
      <w:sz w:val="24"/>
      <w:szCs w:val="24"/>
      <w:lang w:val="cs-CZ" w:eastAsia="cs-CZ" w:bidi="ar-SA"/>
    </w:rPr>
  </w:style>
  <w:style w:type="character" w:customStyle="1" w:styleId="ZkladntextChar">
    <w:name w:val="Základní text Char"/>
    <w:aliases w:val="subtitle2 Char,Základní tZákladní text Char"/>
    <w:link w:val="Zkladntext"/>
    <w:semiHidden/>
    <w:locked/>
    <w:rsid w:val="008979F2"/>
    <w:rPr>
      <w:sz w:val="24"/>
      <w:szCs w:val="24"/>
      <w:lang w:val="cs-CZ" w:eastAsia="cs-CZ" w:bidi="ar-SA"/>
    </w:rPr>
  </w:style>
  <w:style w:type="paragraph" w:styleId="Textbubliny">
    <w:name w:val="Balloon Text"/>
    <w:basedOn w:val="Normln"/>
    <w:link w:val="TextbublinyChar"/>
    <w:rsid w:val="000659D6"/>
    <w:rPr>
      <w:rFonts w:ascii="Tahoma" w:hAnsi="Tahoma"/>
      <w:sz w:val="16"/>
      <w:szCs w:val="16"/>
      <w:lang w:val="x-none" w:eastAsia="x-none"/>
    </w:rPr>
  </w:style>
  <w:style w:type="character" w:customStyle="1" w:styleId="TextbublinyChar">
    <w:name w:val="Text bubliny Char"/>
    <w:link w:val="Textbubliny"/>
    <w:rsid w:val="000659D6"/>
    <w:rPr>
      <w:rFonts w:ascii="Tahoma" w:hAnsi="Tahoma" w:cs="Tahoma"/>
      <w:sz w:val="16"/>
      <w:szCs w:val="16"/>
    </w:rPr>
  </w:style>
  <w:style w:type="character" w:styleId="Odkaznakoment">
    <w:name w:val="annotation reference"/>
    <w:rsid w:val="000562D4"/>
    <w:rPr>
      <w:sz w:val="16"/>
      <w:szCs w:val="16"/>
    </w:rPr>
  </w:style>
  <w:style w:type="paragraph" w:styleId="Textkomente">
    <w:name w:val="annotation text"/>
    <w:basedOn w:val="Normln"/>
    <w:link w:val="TextkomenteChar"/>
    <w:rsid w:val="000562D4"/>
    <w:rPr>
      <w:sz w:val="20"/>
      <w:szCs w:val="20"/>
    </w:rPr>
  </w:style>
  <w:style w:type="character" w:customStyle="1" w:styleId="TextkomenteChar">
    <w:name w:val="Text komentáře Char"/>
    <w:basedOn w:val="Standardnpsmoodstavce"/>
    <w:link w:val="Textkomente"/>
    <w:rsid w:val="000562D4"/>
  </w:style>
  <w:style w:type="paragraph" w:styleId="Pedmtkomente">
    <w:name w:val="annotation subject"/>
    <w:basedOn w:val="Textkomente"/>
    <w:next w:val="Textkomente"/>
    <w:link w:val="PedmtkomenteChar"/>
    <w:rsid w:val="000562D4"/>
    <w:rPr>
      <w:b/>
      <w:bCs/>
    </w:rPr>
  </w:style>
  <w:style w:type="character" w:customStyle="1" w:styleId="PedmtkomenteChar">
    <w:name w:val="Předmět komentáře Char"/>
    <w:link w:val="Pedmtkomente"/>
    <w:rsid w:val="000562D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94298E01BDB4264981BCA9E37C60CF6E" ma:contentTypeVersion="0" ma:contentTypeDescription="Vytvoří nový dokument" ma:contentTypeScope="" ma:versionID="3744b6436b4cdfbf60dd818b93d82f79">
  <xsd:schema xmlns:xsd="http://www.w3.org/2001/XMLSchema" xmlns:xs="http://www.w3.org/2001/XMLSchema" xmlns:p="http://schemas.microsoft.com/office/2006/metadata/properties" targetNamespace="http://schemas.microsoft.com/office/2006/metadata/properties" ma:root="true" ma:fieldsID="916bad03fb18b8f04fdbd71bfdd0788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5A53D7B-DE6D-4177-A70B-1853E4972F1F}">
  <ds:schemaRefs>
    <ds:schemaRef ds:uri="http://schemas.microsoft.com/sharepoint/v3/contenttype/forms"/>
  </ds:schemaRefs>
</ds:datastoreItem>
</file>

<file path=customXml/itemProps2.xml><?xml version="1.0" encoding="utf-8"?>
<ds:datastoreItem xmlns:ds="http://schemas.openxmlformats.org/officeDocument/2006/customXml" ds:itemID="{CDA08302-63BA-4EE0-9259-86D6671E26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921BE57-DB6A-4D39-BD7F-CAB92E9B9BBE}">
  <ds:schemaRefs>
    <ds:schemaRef ds:uri="http://purl.org/dc/elements/1.1/"/>
    <ds:schemaRef ds:uri="http://schemas.openxmlformats.org/package/2006/metadata/core-properties"/>
    <ds:schemaRef ds:uri="http://schemas.microsoft.com/office/2006/metadata/properties"/>
    <ds:schemaRef ds:uri="http://schemas.microsoft.com/office/2006/documentManagement/types"/>
    <ds:schemaRef ds:uri="http://www.w3.org/XML/1998/namespace"/>
    <ds:schemaRef ds:uri="http://schemas.microsoft.com/office/infopath/2007/PartnerControls"/>
    <ds:schemaRef ds:uri="http://purl.org/dc/dcmityp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507</Words>
  <Characters>3322</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KRYCÍ LIST NABÍDKY</vt:lpstr>
    </vt:vector>
  </TitlesOfParts>
  <Company>Dobrá zakázka.cz</Company>
  <LinksUpToDate>false</LinksUpToDate>
  <CharactersWithSpaces>3822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KRYCÍ LIST NABÍDKY</dc:title>
  <dc:subject/>
  <dc:creator>Ing. Jiří Zapletal</dc:creator>
  <cp:keywords/>
  <cp:lastModifiedBy>Petr Baše</cp:lastModifiedBy>
  <cp:revision>3</cp:revision>
  <cp:lastPrinted>2012-11-20T12:00:00Z</cp:lastPrinted>
  <dcterms:created xsi:type="dcterms:W3CDTF">2014-09-25T05:08:00Z</dcterms:created>
  <dcterms:modified xsi:type="dcterms:W3CDTF">2014-09-25T05:08:00Z</dcterms:modified>
</cp:coreProperties>
</file>